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FD" w:rsidRDefault="00F249FD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</w:p>
    <w:p w:rsidR="00F249FD" w:rsidRDefault="00F249FD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  <w:r>
        <w:rPr>
          <w:rFonts w:ascii="Arial" w:hAnsi="Arial" w:cs="Arial"/>
          <w:b/>
          <w:bCs/>
          <w:szCs w:val="20"/>
          <w:lang w:val="it-IT"/>
        </w:rPr>
        <w:t>Direzione generale</w:t>
      </w:r>
    </w:p>
    <w:p w:rsidR="00773C16" w:rsidRPr="00527192" w:rsidRDefault="00773C16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  <w:r>
        <w:rPr>
          <w:rFonts w:ascii="Arial" w:hAnsi="Arial" w:cs="Arial"/>
          <w:b/>
          <w:bCs/>
          <w:szCs w:val="20"/>
          <w:lang w:val="it-IT"/>
        </w:rPr>
        <w:t>Servizio________________________</w:t>
      </w:r>
    </w:p>
    <w:p w:rsidR="002A2980" w:rsidRDefault="002A2980" w:rsidP="005408BB">
      <w:pPr>
        <w:pStyle w:val="DWSty2"/>
        <w:spacing w:line="360" w:lineRule="auto"/>
        <w:rPr>
          <w:rFonts w:ascii="Arial" w:hAnsi="Arial" w:cs="Arial"/>
          <w:bCs/>
          <w:szCs w:val="20"/>
          <w:lang w:val="it-IT"/>
        </w:rPr>
      </w:pPr>
    </w:p>
    <w:p w:rsidR="008E40C7" w:rsidRDefault="008E40C7" w:rsidP="005643BC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</w:p>
    <w:p w:rsidR="00F249FD" w:rsidRPr="00F249FD" w:rsidRDefault="00773C16" w:rsidP="0099239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F249FD">
        <w:rPr>
          <w:rFonts w:ascii="Arial" w:hAnsi="Arial" w:cs="Arial"/>
          <w:sz w:val="20"/>
          <w:szCs w:val="20"/>
          <w:lang w:eastAsia="it-IT"/>
        </w:rPr>
        <w:t>Al</w:t>
      </w:r>
      <w:r w:rsidR="0099239D">
        <w:rPr>
          <w:rFonts w:ascii="Arial" w:hAnsi="Arial" w:cs="Arial"/>
          <w:sz w:val="20"/>
          <w:szCs w:val="20"/>
          <w:lang w:eastAsia="it-IT"/>
        </w:rPr>
        <w:t>/la</w:t>
      </w:r>
      <w:r w:rsidRPr="00F249FD">
        <w:rPr>
          <w:rFonts w:ascii="Arial" w:hAnsi="Arial" w:cs="Arial"/>
          <w:sz w:val="20"/>
          <w:szCs w:val="20"/>
          <w:lang w:eastAsia="it-IT"/>
        </w:rPr>
        <w:t xml:space="preserve"> Direttore generale</w:t>
      </w:r>
      <w:r w:rsidR="0099239D">
        <w:rPr>
          <w:rFonts w:ascii="Arial" w:hAnsi="Arial" w:cs="Arial"/>
          <w:sz w:val="20"/>
          <w:szCs w:val="20"/>
          <w:lang w:eastAsia="it-IT"/>
        </w:rPr>
        <w:t>/Direttrice generale</w:t>
      </w:r>
    </w:p>
    <w:p w:rsidR="00773C16" w:rsidRPr="00F249FD" w:rsidRDefault="00773C16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0E7B39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F249FD">
        <w:rPr>
          <w:rFonts w:ascii="Arial" w:hAnsi="Arial" w:cs="Arial"/>
          <w:sz w:val="20"/>
          <w:szCs w:val="20"/>
          <w:lang w:eastAsia="it-IT"/>
        </w:rPr>
        <w:t>E.p.c.</w:t>
      </w:r>
      <w:bookmarkStart w:id="0" w:name="_GoBack"/>
      <w:bookmarkEnd w:id="0"/>
      <w:r w:rsidR="00773C16" w:rsidRPr="00F249FD">
        <w:rPr>
          <w:rFonts w:ascii="Arial" w:hAnsi="Arial" w:cs="Arial"/>
          <w:sz w:val="20"/>
          <w:szCs w:val="20"/>
          <w:lang w:eastAsia="it-IT"/>
        </w:rPr>
        <w:t xml:space="preserve"> Al Servizio contabilità, bilancio e risorse umane</w:t>
      </w:r>
    </w:p>
    <w:p w:rsidR="00773C16" w:rsidRPr="00F249FD" w:rsidRDefault="00773C16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4A622E" w:rsidP="004A622E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                                                                  </w:t>
      </w:r>
      <w:r w:rsidR="0099239D">
        <w:rPr>
          <w:rFonts w:ascii="Arial" w:hAnsi="Arial" w:cs="Arial"/>
          <w:sz w:val="20"/>
          <w:szCs w:val="20"/>
          <w:lang w:eastAsia="it-IT"/>
        </w:rPr>
        <w:t xml:space="preserve">                         </w:t>
      </w:r>
      <w:r w:rsidR="00773C16" w:rsidRPr="00F249FD">
        <w:rPr>
          <w:rFonts w:ascii="Arial" w:hAnsi="Arial" w:cs="Arial"/>
          <w:sz w:val="20"/>
          <w:szCs w:val="20"/>
          <w:lang w:eastAsia="it-IT"/>
        </w:rPr>
        <w:t>Al</w:t>
      </w:r>
      <w:r w:rsidR="0099239D">
        <w:rPr>
          <w:rFonts w:ascii="Arial" w:hAnsi="Arial" w:cs="Arial"/>
          <w:sz w:val="20"/>
          <w:szCs w:val="20"/>
          <w:lang w:eastAsia="it-IT"/>
        </w:rPr>
        <w:t>/</w:t>
      </w:r>
      <w:proofErr w:type="spellStart"/>
      <w:r w:rsidR="0099239D">
        <w:rPr>
          <w:rFonts w:ascii="Arial" w:hAnsi="Arial" w:cs="Arial"/>
          <w:sz w:val="20"/>
          <w:szCs w:val="20"/>
          <w:lang w:eastAsia="it-IT"/>
        </w:rPr>
        <w:t>lla</w:t>
      </w:r>
      <w:proofErr w:type="spellEnd"/>
      <w:r w:rsidR="00773C16" w:rsidRPr="00F249FD">
        <w:rPr>
          <w:rFonts w:ascii="Arial" w:hAnsi="Arial" w:cs="Arial"/>
          <w:sz w:val="20"/>
          <w:szCs w:val="20"/>
          <w:lang w:eastAsia="it-IT"/>
        </w:rPr>
        <w:t xml:space="preserve"> dipendente aziendal</w:t>
      </w:r>
      <w:r>
        <w:rPr>
          <w:rFonts w:ascii="Arial" w:hAnsi="Arial" w:cs="Arial"/>
          <w:sz w:val="20"/>
          <w:szCs w:val="20"/>
          <w:lang w:eastAsia="it-IT"/>
        </w:rPr>
        <w:t>e</w:t>
      </w:r>
      <w:r w:rsidR="00F249FD" w:rsidRPr="00F249FD">
        <w:rPr>
          <w:rFonts w:ascii="Arial" w:hAnsi="Arial" w:cs="Arial"/>
          <w:sz w:val="20"/>
          <w:szCs w:val="20"/>
          <w:lang w:eastAsia="it-IT"/>
        </w:rPr>
        <w:t>__________________</w:t>
      </w:r>
    </w:p>
    <w:p w:rsidR="008E40C7" w:rsidRPr="00F249FD" w:rsidRDefault="008E40C7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</w:pPr>
    </w:p>
    <w:p w:rsidR="002A2980" w:rsidRPr="003E4DB5" w:rsidRDefault="002A2980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caps/>
          <w:sz w:val="20"/>
          <w:szCs w:val="20"/>
          <w:lang w:eastAsia="it-IT"/>
        </w:rPr>
      </w:pPr>
    </w:p>
    <w:p w:rsidR="00773C16" w:rsidRDefault="005408BB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172DDC">
        <w:rPr>
          <w:rFonts w:ascii="Arial" w:hAnsi="Arial" w:cs="Arial"/>
          <w:b/>
          <w:caps/>
          <w:sz w:val="20"/>
          <w:szCs w:val="20"/>
          <w:lang w:eastAsia="it-IT"/>
        </w:rPr>
        <w:t>Oggetto:</w:t>
      </w:r>
      <w:r w:rsidRPr="00172DD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773C16" w:rsidRPr="00E84F4F">
        <w:rPr>
          <w:rFonts w:ascii="Arial" w:hAnsi="Arial" w:cs="Arial"/>
          <w:b/>
          <w:sz w:val="20"/>
          <w:szCs w:val="20"/>
          <w:lang w:eastAsia="it-IT"/>
        </w:rPr>
        <w:t>Richiesta di autorizzazione/comunicazione del dipendente (in</w:t>
      </w:r>
      <w:r w:rsidR="00706B3F">
        <w:rPr>
          <w:rFonts w:ascii="Arial" w:hAnsi="Arial" w:cs="Arial"/>
          <w:b/>
          <w:sz w:val="20"/>
          <w:szCs w:val="20"/>
          <w:lang w:eastAsia="it-IT"/>
        </w:rPr>
        <w:t xml:space="preserve">dicare nome, cognome </w:t>
      </w:r>
      <w:r w:rsidR="00773C16" w:rsidRPr="00E84F4F">
        <w:rPr>
          <w:rFonts w:ascii="Arial" w:hAnsi="Arial" w:cs="Arial"/>
          <w:b/>
          <w:sz w:val="20"/>
          <w:szCs w:val="20"/>
          <w:lang w:eastAsia="it-IT"/>
        </w:rPr>
        <w:t>e rapporto full time o part time con percentuale) per lo svolgimento di incarico extra impiego (specificare l’incarico). Rilascio</w:t>
      </w:r>
      <w:r w:rsidR="00F158DF">
        <w:rPr>
          <w:rFonts w:ascii="Arial" w:hAnsi="Arial" w:cs="Arial"/>
          <w:b/>
          <w:sz w:val="20"/>
          <w:szCs w:val="20"/>
          <w:lang w:eastAsia="it-IT"/>
        </w:rPr>
        <w:t xml:space="preserve"> del:</w:t>
      </w:r>
    </w:p>
    <w:p w:rsidR="00F158DF" w:rsidRDefault="00F158DF" w:rsidP="00F158D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[] parere di competenza (</w:t>
      </w:r>
      <w:r w:rsidRPr="00E40104">
        <w:rPr>
          <w:rFonts w:ascii="Arial" w:hAnsi="Arial" w:cs="Arial"/>
          <w:i/>
          <w:sz w:val="16"/>
          <w:szCs w:val="16"/>
          <w:lang w:eastAsia="it-IT"/>
        </w:rPr>
        <w:t>in caso di richiesta di autorizzazione</w:t>
      </w:r>
      <w:r>
        <w:rPr>
          <w:rFonts w:ascii="Arial" w:hAnsi="Arial" w:cs="Arial"/>
          <w:b/>
          <w:sz w:val="20"/>
          <w:szCs w:val="20"/>
          <w:lang w:eastAsia="it-IT"/>
        </w:rPr>
        <w:t>)</w:t>
      </w:r>
    </w:p>
    <w:p w:rsidR="00F158DF" w:rsidRPr="00E84F4F" w:rsidRDefault="00F158DF" w:rsidP="00F158D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[] visto (</w:t>
      </w:r>
      <w:r w:rsidRPr="00E40104">
        <w:rPr>
          <w:rFonts w:ascii="Arial" w:hAnsi="Arial" w:cs="Arial"/>
          <w:i/>
          <w:sz w:val="16"/>
          <w:szCs w:val="16"/>
          <w:lang w:eastAsia="it-IT"/>
        </w:rPr>
        <w:t>in caso di comunicazione preventiva</w:t>
      </w:r>
      <w:r>
        <w:rPr>
          <w:rFonts w:ascii="Arial" w:hAnsi="Arial" w:cs="Arial"/>
          <w:b/>
          <w:sz w:val="20"/>
          <w:szCs w:val="20"/>
          <w:lang w:eastAsia="it-IT"/>
        </w:rPr>
        <w:t>)</w:t>
      </w:r>
    </w:p>
    <w:p w:rsidR="00F158DF" w:rsidRPr="00E84F4F" w:rsidRDefault="00F158D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Il/la sottoscritto/a ____________________________ nato/a ______________________________________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 xml:space="preserve">il_____________________ </w:t>
      </w:r>
      <w:r w:rsidR="00E84F4F">
        <w:rPr>
          <w:rFonts w:ascii="Arial" w:hAnsi="Arial" w:cs="Arial"/>
          <w:sz w:val="20"/>
          <w:szCs w:val="20"/>
          <w:lang w:eastAsia="it-IT"/>
        </w:rPr>
        <w:t xml:space="preserve">  in qualità di 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[ ] responsabile d</w:t>
      </w:r>
      <w:r w:rsidR="00E84F4F">
        <w:rPr>
          <w:rFonts w:ascii="Arial" w:hAnsi="Arial" w:cs="Arial"/>
          <w:sz w:val="20"/>
          <w:szCs w:val="20"/>
          <w:lang w:eastAsia="it-IT"/>
        </w:rPr>
        <w:t>el Servizio ____________________________________________</w:t>
      </w:r>
    </w:p>
    <w:p w:rsidR="00E84F4F" w:rsidRPr="00E84F4F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16"/>
          <w:szCs w:val="16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Visto l’articolo 44 (</w:t>
      </w:r>
      <w:r w:rsidRPr="008D5E2A">
        <w:rPr>
          <w:rFonts w:ascii="Arial" w:hAnsi="Arial" w:cs="Arial"/>
          <w:i/>
          <w:sz w:val="16"/>
          <w:szCs w:val="16"/>
          <w:lang w:eastAsia="it-IT"/>
        </w:rPr>
        <w:t>indicare l’articolo 45 per i dipendenti part time con rapporto di lavoro non superiore al 50% di quello a tempo pieno</w:t>
      </w:r>
      <w:r w:rsidRPr="00773C16">
        <w:rPr>
          <w:rFonts w:ascii="Arial" w:hAnsi="Arial" w:cs="Arial"/>
          <w:sz w:val="20"/>
          <w:szCs w:val="20"/>
          <w:lang w:eastAsia="it-IT"/>
        </w:rPr>
        <w:t>) della L.R. 13 novembre 1998, n. 31</w:t>
      </w:r>
      <w:r w:rsidR="008D5E2A">
        <w:rPr>
          <w:rFonts w:ascii="Arial" w:hAnsi="Arial" w:cs="Arial"/>
          <w:sz w:val="20"/>
          <w:szCs w:val="20"/>
          <w:lang w:eastAsia="it-IT"/>
        </w:rPr>
        <w:t>)</w:t>
      </w:r>
      <w:r w:rsidRPr="00773C16">
        <w:rPr>
          <w:rFonts w:ascii="Arial" w:hAnsi="Arial" w:cs="Arial"/>
          <w:sz w:val="20"/>
          <w:szCs w:val="20"/>
          <w:lang w:eastAsia="it-IT"/>
        </w:rPr>
        <w:t>;</w:t>
      </w:r>
    </w:p>
    <w:p w:rsid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Visto il decreto dell’Assessore degli Affari generali, personale e riforma della Regi</w:t>
      </w:r>
      <w:r w:rsidR="00E84F4F">
        <w:rPr>
          <w:rFonts w:ascii="Arial" w:hAnsi="Arial" w:cs="Arial"/>
          <w:sz w:val="20"/>
          <w:szCs w:val="20"/>
          <w:lang w:eastAsia="it-IT"/>
        </w:rPr>
        <w:t>one n. 37/1 del 11 gennaio 2021;</w:t>
      </w:r>
    </w:p>
    <w:p w:rsidR="00E84F4F" w:rsidRPr="00773C16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Visto la delibera del Commissario straordinario inerente “</w:t>
      </w:r>
      <w:r w:rsidRPr="00E84F4F">
        <w:rPr>
          <w:rFonts w:ascii="Arial" w:hAnsi="Arial" w:cs="Arial"/>
          <w:sz w:val="20"/>
          <w:szCs w:val="20"/>
          <w:lang w:eastAsia="it-IT"/>
        </w:rPr>
        <w:t>L.R. n. 31/1998, artt. 44-45: Disciplina in materia di criteri e procedure per la concessione delle autorizzazioni ai dipendenti dell’Azienda regionale per l’edilizia abitativa per lo svolgimento di incarichi e attività extraimpiego. Recepimento del decreto dell’Assessore del personale e riforma della Regione n.p. 37/1 dell’11/01/2021, n. 37/1</w:t>
      </w:r>
      <w:r>
        <w:rPr>
          <w:rFonts w:ascii="Arial" w:hAnsi="Arial" w:cs="Arial"/>
          <w:sz w:val="20"/>
          <w:szCs w:val="20"/>
          <w:lang w:eastAsia="it-IT"/>
        </w:rPr>
        <w:t>, adottato su conforme deliberaz</w:t>
      </w:r>
      <w:r w:rsidRPr="00E84F4F">
        <w:rPr>
          <w:rFonts w:ascii="Arial" w:hAnsi="Arial" w:cs="Arial"/>
          <w:sz w:val="20"/>
          <w:szCs w:val="20"/>
          <w:lang w:eastAsia="it-IT"/>
        </w:rPr>
        <w:t>ione  della Giunta regionale  del 18/11/2020, n. 57/19</w:t>
      </w:r>
      <w:r>
        <w:rPr>
          <w:rFonts w:ascii="Arial" w:hAnsi="Arial" w:cs="Arial"/>
          <w:sz w:val="20"/>
          <w:szCs w:val="20"/>
          <w:lang w:eastAsia="it-IT"/>
        </w:rPr>
        <w:t>”;</w:t>
      </w:r>
    </w:p>
    <w:p w:rsidR="00E84F4F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 xml:space="preserve">Vista l’istanza del dipendente in oggetto contenente: 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[ ] richiesta di autorizzazione</w:t>
      </w:r>
    </w:p>
    <w:p w:rsidR="00773C16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[ ] comunicazione</w:t>
      </w:r>
    </w:p>
    <w:p w:rsidR="00E84F4F" w:rsidRPr="00E84F4F" w:rsidRDefault="00E84F4F" w:rsidP="00E84F4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i/>
          <w:sz w:val="16"/>
          <w:szCs w:val="16"/>
          <w:lang w:eastAsia="it-IT"/>
        </w:rPr>
      </w:pPr>
      <w:r w:rsidRPr="00E84F4F">
        <w:rPr>
          <w:rFonts w:ascii="Arial" w:hAnsi="Arial" w:cs="Arial"/>
          <w:b/>
          <w:i/>
          <w:sz w:val="16"/>
          <w:szCs w:val="16"/>
          <w:lang w:eastAsia="it-IT"/>
        </w:rPr>
        <w:t>(Barrare la casella corrispondente)</w:t>
      </w:r>
    </w:p>
    <w:p w:rsidR="00E84F4F" w:rsidRPr="00E84F4F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i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lastRenderedPageBreak/>
        <w:t xml:space="preserve">per l’espletamento dell’incarico di _______________________________________________________ 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______________________________________________________________________________________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Presso/a favore di/del (indicare soggetto conferente) ______________________________________________________________________________________;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Consapevole delle sanzioni penali previste in caso di dichiarazioni non veritiere e falsità negli atti, richiamate dall’art. 76 del DPR n. 445 del 28/12/2000,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E84F4F" w:rsidRDefault="00773C16" w:rsidP="00E84F4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E84F4F">
        <w:rPr>
          <w:rFonts w:ascii="Arial" w:hAnsi="Arial" w:cs="Arial"/>
          <w:b/>
          <w:sz w:val="20"/>
          <w:szCs w:val="20"/>
          <w:lang w:eastAsia="it-IT"/>
        </w:rPr>
        <w:t>ATTESTA</w:t>
      </w:r>
    </w:p>
    <w:p w:rsid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l’incarico risponde ai principi di buon andamento e trasparenza dell’attività amministrativa, non genera conflitto di interessi, anche solo potenziale, con le funzioni svolte dal dipendente o dal servizio di assegnazione e non è incompatibile con le esigenze di servizio;</w:t>
      </w:r>
    </w:p>
    <w:p w:rsid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non si configura nessuno dei casi di incompatibilità assoluta individuati nell’articolo 3 del sopra citato Decreto 37/1;</w:t>
      </w:r>
    </w:p>
    <w:p w:rsidR="00773C16" w:rsidRP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non si configura nessuno dei casi di incompatibilità assoluta individuati nell’articolo 12 del sopra citato Decreto 37/1 (</w:t>
      </w:r>
      <w:r w:rsidRPr="00E84F4F">
        <w:rPr>
          <w:rFonts w:ascii="Arial" w:hAnsi="Arial" w:cs="Arial"/>
          <w:b/>
          <w:i/>
          <w:sz w:val="18"/>
          <w:szCs w:val="18"/>
          <w:lang w:eastAsia="it-IT"/>
        </w:rPr>
        <w:t>inserire questa voce solo per i dipendenti part time con rapporto di lavoro non superiore al 50% di quello a tempo pieno</w:t>
      </w:r>
      <w:r w:rsidRPr="00E84F4F">
        <w:rPr>
          <w:rFonts w:ascii="Arial" w:hAnsi="Arial" w:cs="Arial"/>
          <w:sz w:val="20"/>
          <w:szCs w:val="20"/>
          <w:lang w:eastAsia="it-IT"/>
        </w:rPr>
        <w:t>)</w:t>
      </w:r>
    </w:p>
    <w:p w:rsidR="00F249FD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Ciò premesso,</w:t>
      </w:r>
    </w:p>
    <w:p w:rsidR="00F249FD" w:rsidRPr="00773C16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773C16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F249FD">
        <w:rPr>
          <w:rFonts w:ascii="Arial" w:hAnsi="Arial" w:cs="Arial"/>
          <w:b/>
          <w:sz w:val="20"/>
          <w:szCs w:val="20"/>
          <w:lang w:eastAsia="it-IT"/>
        </w:rPr>
        <w:t>ESPRIME</w:t>
      </w:r>
    </w:p>
    <w:p w:rsidR="00F249FD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F158D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 xml:space="preserve">[] </w:t>
      </w:r>
      <w:r w:rsidR="00773C16" w:rsidRPr="00F249FD">
        <w:rPr>
          <w:rFonts w:ascii="Arial" w:hAnsi="Arial" w:cs="Arial"/>
          <w:b/>
          <w:sz w:val="20"/>
          <w:szCs w:val="20"/>
          <w:lang w:eastAsia="it-IT"/>
        </w:rPr>
        <w:t>parere favorevole</w:t>
      </w:r>
      <w:r w:rsidR="00773C16" w:rsidRPr="00773C16">
        <w:rPr>
          <w:rFonts w:ascii="Arial" w:hAnsi="Arial" w:cs="Arial"/>
          <w:sz w:val="20"/>
          <w:szCs w:val="20"/>
          <w:lang w:eastAsia="it-IT"/>
        </w:rPr>
        <w:t xml:space="preserve"> circa lo svolgimento d</w:t>
      </w:r>
      <w:r>
        <w:rPr>
          <w:rFonts w:ascii="Arial" w:hAnsi="Arial" w:cs="Arial"/>
          <w:sz w:val="20"/>
          <w:szCs w:val="20"/>
          <w:lang w:eastAsia="it-IT"/>
        </w:rPr>
        <w:t>ell’incarico di cui all’oggetto</w:t>
      </w:r>
    </w:p>
    <w:p w:rsidR="00F158DF" w:rsidRPr="00E40104" w:rsidRDefault="00F158DF" w:rsidP="00F158D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E40104">
        <w:rPr>
          <w:rFonts w:ascii="Arial" w:hAnsi="Arial" w:cs="Arial"/>
          <w:b/>
          <w:sz w:val="20"/>
          <w:szCs w:val="20"/>
          <w:lang w:eastAsia="it-IT"/>
        </w:rPr>
        <w:t xml:space="preserve">[]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il </w:t>
      </w:r>
      <w:r w:rsidRPr="00E40104">
        <w:rPr>
          <w:rFonts w:ascii="Arial" w:hAnsi="Arial" w:cs="Arial"/>
          <w:b/>
          <w:sz w:val="20"/>
          <w:szCs w:val="20"/>
          <w:lang w:eastAsia="it-IT"/>
        </w:rPr>
        <w:t>visto</w:t>
      </w:r>
      <w:r w:rsidR="008D5E2A">
        <w:rPr>
          <w:rFonts w:ascii="Arial" w:hAnsi="Arial" w:cs="Arial"/>
          <w:b/>
          <w:sz w:val="20"/>
          <w:szCs w:val="20"/>
          <w:lang w:eastAsia="it-IT"/>
        </w:rPr>
        <w:t xml:space="preserve"> positivo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di competenza</w:t>
      </w:r>
      <w:r w:rsidR="008D5E2A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8D5E2A" w:rsidRPr="008D5E2A">
        <w:rPr>
          <w:rFonts w:ascii="Arial" w:hAnsi="Arial" w:cs="Arial"/>
          <w:sz w:val="20"/>
          <w:szCs w:val="20"/>
          <w:lang w:eastAsia="it-IT"/>
        </w:rPr>
        <w:t>sulle attività oggetto di comunicazione preventiva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8F2515" w:rsidRPr="00773C16" w:rsidRDefault="008F2515" w:rsidP="008F2515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 presente [] parere/[] visto è allegato all’istanza del dirigente, ovvero trasmesso entro 5 giorni dalla data di protocollazione dell’istanza medesima da parte dello scrivente.</w:t>
      </w:r>
    </w:p>
    <w:p w:rsidR="008F2515" w:rsidRPr="00773C16" w:rsidRDefault="008F2515" w:rsidP="008F2515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5643BC" w:rsidRDefault="005643BC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F249FD" w:rsidRDefault="00F249FD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 Direttore del Servizio</w:t>
      </w:r>
    </w:p>
    <w:p w:rsidR="004A622E" w:rsidRPr="004A622E" w:rsidRDefault="004A622E" w:rsidP="004A622E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Firma ________________________________________</w:t>
      </w:r>
    </w:p>
    <w:sectPr w:rsidR="004A622E" w:rsidRPr="004A622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6C" w:rsidRDefault="009D5C6C" w:rsidP="005408BB">
      <w:r>
        <w:separator/>
      </w:r>
    </w:p>
  </w:endnote>
  <w:endnote w:type="continuationSeparator" w:id="0">
    <w:p w:rsidR="009D5C6C" w:rsidRDefault="009D5C6C" w:rsidP="0054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4EC" w:rsidRPr="005408BB" w:rsidRDefault="009434EC" w:rsidP="009434EC">
    <w:pPr>
      <w:tabs>
        <w:tab w:val="left" w:pos="690"/>
        <w:tab w:val="center" w:pos="4819"/>
        <w:tab w:val="right" w:pos="9638"/>
      </w:tabs>
      <w:suppressAutoHyphens w:val="0"/>
      <w:rPr>
        <w:rFonts w:eastAsia="Calibri"/>
        <w:sz w:val="20"/>
        <w:szCs w:val="20"/>
        <w:lang w:eastAsia="en-US"/>
      </w:rPr>
    </w:pPr>
    <w:r w:rsidRPr="005408BB">
      <w:rPr>
        <w:rFonts w:eastAsia="Calibri"/>
        <w:sz w:val="20"/>
        <w:szCs w:val="20"/>
        <w:lang w:eastAsia="en-US"/>
      </w:rPr>
      <w:t>__________________________________________________________________________________________</w:t>
    </w:r>
  </w:p>
  <w:p w:rsidR="009434EC" w:rsidRPr="005408BB" w:rsidRDefault="009434EC" w:rsidP="009434EC">
    <w:pPr>
      <w:tabs>
        <w:tab w:val="left" w:pos="690"/>
        <w:tab w:val="center" w:pos="4819"/>
        <w:tab w:val="left" w:pos="6935"/>
      </w:tabs>
      <w:suppressAutoHyphens w:val="0"/>
      <w:rPr>
        <w:rFonts w:eastAsia="Calibri"/>
        <w:sz w:val="16"/>
        <w:szCs w:val="16"/>
        <w:lang w:eastAsia="en-US"/>
      </w:rPr>
    </w:pPr>
    <w:r w:rsidRPr="005408BB">
      <w:rPr>
        <w:rFonts w:eastAsia="Calibri"/>
        <w:sz w:val="20"/>
        <w:szCs w:val="20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</w:p>
  <w:p w:rsidR="00131125" w:rsidRPr="00131125" w:rsidRDefault="00131125" w:rsidP="00131125">
    <w:pPr>
      <w:tabs>
        <w:tab w:val="center" w:pos="4819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r w:rsidRPr="00131125">
      <w:rPr>
        <w:rFonts w:ascii="Arial" w:hAnsi="Arial" w:cs="Arial"/>
        <w:b/>
        <w:sz w:val="16"/>
        <w:szCs w:val="18"/>
        <w:lang w:eastAsia="it-IT"/>
      </w:rPr>
      <w:t>Sede Legale</w:t>
    </w:r>
    <w:r w:rsidRPr="00131125">
      <w:rPr>
        <w:rFonts w:ascii="Arial" w:hAnsi="Arial" w:cs="Arial"/>
        <w:sz w:val="16"/>
        <w:szCs w:val="18"/>
        <w:lang w:eastAsia="it-IT"/>
      </w:rPr>
      <w:t xml:space="preserve"> Via Cesare Battisti 6 </w:t>
    </w:r>
    <w:r w:rsidRPr="00131125">
      <w:rPr>
        <w:rFonts w:ascii="Arial" w:hAnsi="Arial" w:cs="Arial"/>
        <w:b/>
        <w:sz w:val="16"/>
        <w:szCs w:val="18"/>
        <w:lang w:eastAsia="it-IT"/>
      </w:rPr>
      <w:t>∙</w:t>
    </w:r>
    <w:r w:rsidRPr="00131125">
      <w:rPr>
        <w:rFonts w:ascii="Arial" w:hAnsi="Arial" w:cs="Arial"/>
        <w:sz w:val="16"/>
        <w:szCs w:val="18"/>
        <w:lang w:eastAsia="it-IT"/>
      </w:rPr>
      <w:t xml:space="preserve"> 09123 Cagliari - Tel.+39 070 20071 – fax +39 070 271066 </w:t>
    </w:r>
    <w:r w:rsidRPr="00131125">
      <w:rPr>
        <w:rFonts w:ascii="Arial" w:hAnsi="Arial" w:cs="Arial"/>
        <w:sz w:val="16"/>
        <w:lang w:val="fr-FR" w:eastAsia="it-IT"/>
      </w:rPr>
      <w:t>- P.I. 03077790925</w:t>
    </w:r>
  </w:p>
  <w:p w:rsidR="00131125" w:rsidRPr="00131125" w:rsidRDefault="009D5C6C" w:rsidP="00131125">
    <w:pPr>
      <w:tabs>
        <w:tab w:val="center" w:pos="4355"/>
        <w:tab w:val="center" w:pos="4819"/>
        <w:tab w:val="right" w:pos="8710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hyperlink r:id="rId1" w:history="1">
      <w:r w:rsidR="00131125" w:rsidRPr="00131125">
        <w:rPr>
          <w:rFonts w:ascii="Arial" w:hAnsi="Arial" w:cs="Arial"/>
          <w:sz w:val="16"/>
          <w:lang w:eastAsia="it-IT"/>
        </w:rPr>
        <w:t>www.area.sardegna.it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e- mail </w:t>
    </w:r>
    <w:hyperlink r:id="rId2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pec </w:t>
    </w:r>
    <w:hyperlink r:id="rId3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area@pec.area.sardegna.it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6C" w:rsidRDefault="009D5C6C" w:rsidP="005408BB">
      <w:r>
        <w:separator/>
      </w:r>
    </w:p>
  </w:footnote>
  <w:footnote w:type="continuationSeparator" w:id="0">
    <w:p w:rsidR="009D5C6C" w:rsidRDefault="009D5C6C" w:rsidP="00540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BB" w:rsidRPr="005408BB" w:rsidRDefault="001E4B6B" w:rsidP="005408BB">
    <w:pPr>
      <w:tabs>
        <w:tab w:val="center" w:pos="4819"/>
        <w:tab w:val="right" w:pos="9638"/>
      </w:tabs>
      <w:jc w:val="center"/>
    </w:pPr>
    <w:r>
      <w:rPr>
        <w:noProof/>
        <w:lang w:eastAsia="it-IT"/>
      </w:rPr>
      <w:drawing>
        <wp:inline distT="0" distB="0" distL="0" distR="0" wp14:anchorId="0AE4BB48" wp14:editId="03F171BB">
          <wp:extent cx="2390775" cy="11144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E17"/>
    <w:multiLevelType w:val="hybridMultilevel"/>
    <w:tmpl w:val="861C3F58"/>
    <w:lvl w:ilvl="0" w:tplc="EDD8268E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53163A3"/>
    <w:multiLevelType w:val="hybridMultilevel"/>
    <w:tmpl w:val="E4A405D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BB"/>
    <w:rsid w:val="0000039D"/>
    <w:rsid w:val="00010DEF"/>
    <w:rsid w:val="000147EC"/>
    <w:rsid w:val="0006714C"/>
    <w:rsid w:val="00094E67"/>
    <w:rsid w:val="000A4162"/>
    <w:rsid w:val="000D69B8"/>
    <w:rsid w:val="000D7622"/>
    <w:rsid w:val="000E1AAA"/>
    <w:rsid w:val="000E7B39"/>
    <w:rsid w:val="000F766C"/>
    <w:rsid w:val="00107062"/>
    <w:rsid w:val="00131125"/>
    <w:rsid w:val="00161F17"/>
    <w:rsid w:val="001660DA"/>
    <w:rsid w:val="00172DDC"/>
    <w:rsid w:val="001C5EAF"/>
    <w:rsid w:val="001E4B6B"/>
    <w:rsid w:val="00223B64"/>
    <w:rsid w:val="00223DC6"/>
    <w:rsid w:val="00233D38"/>
    <w:rsid w:val="00240DAF"/>
    <w:rsid w:val="00251CEE"/>
    <w:rsid w:val="00255965"/>
    <w:rsid w:val="00257147"/>
    <w:rsid w:val="0029766D"/>
    <w:rsid w:val="002A2484"/>
    <w:rsid w:val="002A2980"/>
    <w:rsid w:val="002B0B62"/>
    <w:rsid w:val="002B0E40"/>
    <w:rsid w:val="002C3140"/>
    <w:rsid w:val="002D6010"/>
    <w:rsid w:val="00342679"/>
    <w:rsid w:val="003512D3"/>
    <w:rsid w:val="00353AA6"/>
    <w:rsid w:val="00374D31"/>
    <w:rsid w:val="003A0A0D"/>
    <w:rsid w:val="003B307B"/>
    <w:rsid w:val="003D5DB4"/>
    <w:rsid w:val="003E33D9"/>
    <w:rsid w:val="003E4DB5"/>
    <w:rsid w:val="00415971"/>
    <w:rsid w:val="00431600"/>
    <w:rsid w:val="00445BC8"/>
    <w:rsid w:val="004A622E"/>
    <w:rsid w:val="004A7D42"/>
    <w:rsid w:val="004D3D1D"/>
    <w:rsid w:val="0050290B"/>
    <w:rsid w:val="005166E6"/>
    <w:rsid w:val="00527192"/>
    <w:rsid w:val="005408BB"/>
    <w:rsid w:val="00541BCE"/>
    <w:rsid w:val="005643BC"/>
    <w:rsid w:val="00566326"/>
    <w:rsid w:val="005818C9"/>
    <w:rsid w:val="005A2FCC"/>
    <w:rsid w:val="005E1600"/>
    <w:rsid w:val="005E259D"/>
    <w:rsid w:val="0061720A"/>
    <w:rsid w:val="00621166"/>
    <w:rsid w:val="006272FE"/>
    <w:rsid w:val="006417B5"/>
    <w:rsid w:val="00662B73"/>
    <w:rsid w:val="0069218C"/>
    <w:rsid w:val="00706B3F"/>
    <w:rsid w:val="00723BF6"/>
    <w:rsid w:val="00736443"/>
    <w:rsid w:val="00772900"/>
    <w:rsid w:val="00773C16"/>
    <w:rsid w:val="007865DB"/>
    <w:rsid w:val="007962A3"/>
    <w:rsid w:val="007C132C"/>
    <w:rsid w:val="007D08A2"/>
    <w:rsid w:val="007D48B5"/>
    <w:rsid w:val="007D5665"/>
    <w:rsid w:val="007E0D51"/>
    <w:rsid w:val="007F1D7F"/>
    <w:rsid w:val="00856983"/>
    <w:rsid w:val="0086532A"/>
    <w:rsid w:val="00880479"/>
    <w:rsid w:val="008D5E2A"/>
    <w:rsid w:val="008E40C7"/>
    <w:rsid w:val="008F2515"/>
    <w:rsid w:val="00920F74"/>
    <w:rsid w:val="009434EC"/>
    <w:rsid w:val="00960B28"/>
    <w:rsid w:val="00973099"/>
    <w:rsid w:val="0099239D"/>
    <w:rsid w:val="009A1F0F"/>
    <w:rsid w:val="009A5B88"/>
    <w:rsid w:val="009C3206"/>
    <w:rsid w:val="009D5C6C"/>
    <w:rsid w:val="009E3763"/>
    <w:rsid w:val="009F1B1C"/>
    <w:rsid w:val="009F38EC"/>
    <w:rsid w:val="00A1041B"/>
    <w:rsid w:val="00A57D23"/>
    <w:rsid w:val="00AE2324"/>
    <w:rsid w:val="00B07344"/>
    <w:rsid w:val="00B116CB"/>
    <w:rsid w:val="00B25F21"/>
    <w:rsid w:val="00B32EC6"/>
    <w:rsid w:val="00B36E8E"/>
    <w:rsid w:val="00B50EB7"/>
    <w:rsid w:val="00B5741B"/>
    <w:rsid w:val="00BC697C"/>
    <w:rsid w:val="00BE0DF1"/>
    <w:rsid w:val="00BE7F0D"/>
    <w:rsid w:val="00C65399"/>
    <w:rsid w:val="00CD5FA6"/>
    <w:rsid w:val="00CF6A0F"/>
    <w:rsid w:val="00D863B0"/>
    <w:rsid w:val="00DB07C7"/>
    <w:rsid w:val="00DF1F9F"/>
    <w:rsid w:val="00DF1FEB"/>
    <w:rsid w:val="00E16522"/>
    <w:rsid w:val="00E84F4F"/>
    <w:rsid w:val="00EA4B7A"/>
    <w:rsid w:val="00EB199D"/>
    <w:rsid w:val="00EC5F13"/>
    <w:rsid w:val="00ED0968"/>
    <w:rsid w:val="00EE0F08"/>
    <w:rsid w:val="00F12EEA"/>
    <w:rsid w:val="00F158DF"/>
    <w:rsid w:val="00F22D4F"/>
    <w:rsid w:val="00F249FD"/>
    <w:rsid w:val="00F37632"/>
    <w:rsid w:val="00F42C66"/>
    <w:rsid w:val="00F5450C"/>
    <w:rsid w:val="00FA5921"/>
    <w:rsid w:val="00FA6931"/>
    <w:rsid w:val="00FA7A17"/>
    <w:rsid w:val="00FB0CAD"/>
    <w:rsid w:val="00FD482B"/>
    <w:rsid w:val="00FD5198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64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64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ea@pec.area.sardegna.it" TargetMode="External"/><Relationship Id="rId2" Type="http://schemas.openxmlformats.org/officeDocument/2006/relationships/hyperlink" Target="mailto:area@area.sardegna.it" TargetMode="External"/><Relationship Id="rId1" Type="http://schemas.openxmlformats.org/officeDocument/2006/relationships/hyperlink" Target="http://www.area.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6EB1D-3152-4CA9-8F1B-1FB3C107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Usai</dc:creator>
  <cp:lastModifiedBy>Franco Corosu</cp:lastModifiedBy>
  <cp:revision>20</cp:revision>
  <cp:lastPrinted>2019-07-16T11:34:00Z</cp:lastPrinted>
  <dcterms:created xsi:type="dcterms:W3CDTF">2019-04-12T10:26:00Z</dcterms:created>
  <dcterms:modified xsi:type="dcterms:W3CDTF">2021-04-20T06:58:00Z</dcterms:modified>
</cp:coreProperties>
</file>